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5B58C9" w:rsidRPr="005B58C9" w14:paraId="1745EEB2" w14:textId="77777777" w:rsidTr="005B58C9">
        <w:trPr>
          <w:jc w:val="center"/>
        </w:trPr>
        <w:tc>
          <w:tcPr>
            <w:tcW w:w="9195" w:type="dxa"/>
          </w:tcPr>
          <w:p w14:paraId="7B1B48C9" w14:textId="77777777" w:rsidR="005B58C9" w:rsidRPr="005B58C9" w:rsidRDefault="005B58C9" w:rsidP="005B58C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5B58C9">
              <w:rPr>
                <w:noProof/>
                <w:sz w:val="28"/>
                <w:szCs w:val="28"/>
              </w:rPr>
              <w:drawing>
                <wp:inline distT="0" distB="0" distL="0" distR="0" wp14:anchorId="682594A6" wp14:editId="04C48797">
                  <wp:extent cx="480060" cy="556260"/>
                  <wp:effectExtent l="0" t="0" r="0" b="0"/>
                  <wp:docPr id="4" name="Рисунок 4" descr="Герб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434DD" w14:textId="77777777" w:rsidR="005B58C9" w:rsidRPr="005B58C9" w:rsidRDefault="005B58C9" w:rsidP="005B58C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B58C9">
              <w:rPr>
                <w:b/>
                <w:bCs/>
                <w:sz w:val="28"/>
                <w:szCs w:val="28"/>
              </w:rPr>
              <w:t>Совет депутатов Рощинского сельского поселения</w:t>
            </w:r>
          </w:p>
          <w:p w14:paraId="622CFE24" w14:textId="77777777" w:rsidR="005B58C9" w:rsidRPr="005B58C9" w:rsidRDefault="005B58C9" w:rsidP="005B58C9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B58C9">
              <w:rPr>
                <w:b/>
                <w:bCs/>
                <w:sz w:val="28"/>
                <w:szCs w:val="28"/>
              </w:rPr>
              <w:t>Сосновского муниципального района Челябинской области</w:t>
            </w:r>
          </w:p>
          <w:p w14:paraId="731E8E95" w14:textId="77777777" w:rsidR="005B58C9" w:rsidRPr="005B58C9" w:rsidRDefault="005B58C9" w:rsidP="005B58C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B58C9">
              <w:rPr>
                <w:b/>
                <w:sz w:val="28"/>
                <w:szCs w:val="28"/>
              </w:rPr>
              <w:t>четвертого созыва</w:t>
            </w:r>
          </w:p>
          <w:p w14:paraId="7650CC5B" w14:textId="77777777" w:rsidR="005B58C9" w:rsidRPr="005B58C9" w:rsidRDefault="005B58C9" w:rsidP="005B58C9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14:paraId="14BCC45C" w14:textId="5E84C77B" w:rsidR="005B58C9" w:rsidRPr="005B58C9" w:rsidRDefault="005B58C9" w:rsidP="005B58C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5B58C9">
              <w:rPr>
                <w:b/>
                <w:sz w:val="28"/>
                <w:szCs w:val="28"/>
              </w:rPr>
              <w:t xml:space="preserve">РЕШЕНИЕ </w:t>
            </w:r>
          </w:p>
          <w:p w14:paraId="28C5B64B" w14:textId="77777777" w:rsidR="005B58C9" w:rsidRPr="005B58C9" w:rsidRDefault="005B58C9" w:rsidP="005B58C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</w:p>
          <w:p w14:paraId="43EF2FEA" w14:textId="3F27B91C" w:rsidR="005B58C9" w:rsidRPr="005B58C9" w:rsidRDefault="00700E3C" w:rsidP="005B58C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«11»</w:t>
            </w:r>
            <w:r w:rsidR="00350DF6">
              <w:rPr>
                <w:sz w:val="28"/>
                <w:szCs w:val="28"/>
              </w:rPr>
              <w:t xml:space="preserve"> октября </w:t>
            </w:r>
            <w:r w:rsidR="005B58C9" w:rsidRPr="005B58C9">
              <w:rPr>
                <w:sz w:val="28"/>
                <w:szCs w:val="28"/>
              </w:rPr>
              <w:t xml:space="preserve">2022 г. № </w:t>
            </w:r>
            <w:r>
              <w:rPr>
                <w:sz w:val="28"/>
                <w:szCs w:val="28"/>
              </w:rPr>
              <w:t>148</w:t>
            </w:r>
          </w:p>
          <w:p w14:paraId="4A0E0796" w14:textId="77777777" w:rsidR="005B58C9" w:rsidRPr="005B58C9" w:rsidRDefault="005B58C9" w:rsidP="005B58C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14:paraId="70E2D709" w14:textId="77777777" w:rsidR="005B58C9" w:rsidRPr="005B58C9" w:rsidRDefault="005B58C9" w:rsidP="005B58C9">
      <w:pPr>
        <w:ind w:hanging="180"/>
        <w:jc w:val="center"/>
        <w:rPr>
          <w:sz w:val="28"/>
          <w:szCs w:val="28"/>
        </w:rPr>
      </w:pPr>
    </w:p>
    <w:p w14:paraId="5F3F6815" w14:textId="77777777" w:rsidR="00350DF6" w:rsidRPr="00350DF6" w:rsidRDefault="00CC276F" w:rsidP="005B58C9">
      <w:pPr>
        <w:suppressAutoHyphens/>
        <w:rPr>
          <w:b/>
          <w:color w:val="00000A"/>
          <w:kern w:val="1"/>
          <w:sz w:val="26"/>
          <w:szCs w:val="26"/>
          <w:lang w:eastAsia="zh-CN"/>
        </w:rPr>
      </w:pPr>
      <w:r w:rsidRPr="00350DF6">
        <w:rPr>
          <w:b/>
          <w:color w:val="00000A"/>
          <w:kern w:val="1"/>
          <w:sz w:val="26"/>
          <w:szCs w:val="26"/>
          <w:lang w:eastAsia="zh-CN"/>
        </w:rPr>
        <w:t>О передаче муниципального имущества</w:t>
      </w:r>
      <w:r w:rsidR="00350DF6" w:rsidRPr="00350DF6">
        <w:rPr>
          <w:b/>
          <w:color w:val="00000A"/>
          <w:kern w:val="1"/>
          <w:sz w:val="26"/>
          <w:szCs w:val="26"/>
          <w:lang w:eastAsia="zh-CN"/>
        </w:rPr>
        <w:t xml:space="preserve">, </w:t>
      </w:r>
    </w:p>
    <w:p w14:paraId="13CFE6BE" w14:textId="3BD184B9" w:rsidR="00350DF6" w:rsidRPr="00350DF6" w:rsidRDefault="00350DF6" w:rsidP="005B58C9">
      <w:pPr>
        <w:suppressAutoHyphens/>
        <w:rPr>
          <w:b/>
          <w:color w:val="00000A"/>
          <w:kern w:val="1"/>
          <w:sz w:val="26"/>
          <w:szCs w:val="26"/>
          <w:lang w:eastAsia="zh-CN"/>
        </w:rPr>
      </w:pPr>
      <w:r w:rsidRPr="00350DF6">
        <w:rPr>
          <w:b/>
          <w:color w:val="00000A"/>
          <w:kern w:val="1"/>
          <w:sz w:val="26"/>
          <w:szCs w:val="26"/>
          <w:lang w:eastAsia="zh-CN"/>
        </w:rPr>
        <w:t xml:space="preserve">находящегося в казне </w:t>
      </w:r>
      <w:r w:rsidR="005B58C9" w:rsidRPr="00350DF6">
        <w:rPr>
          <w:b/>
          <w:color w:val="00000A"/>
          <w:kern w:val="1"/>
          <w:sz w:val="26"/>
          <w:szCs w:val="26"/>
          <w:lang w:eastAsia="zh-CN"/>
        </w:rPr>
        <w:t xml:space="preserve">Администрации </w:t>
      </w:r>
    </w:p>
    <w:p w14:paraId="143039FB" w14:textId="1ED95CF5" w:rsidR="005B58C9" w:rsidRPr="00350DF6" w:rsidRDefault="005B58C9" w:rsidP="005B58C9">
      <w:pPr>
        <w:suppressAutoHyphens/>
        <w:rPr>
          <w:b/>
          <w:color w:val="00000A"/>
          <w:kern w:val="1"/>
          <w:sz w:val="26"/>
          <w:szCs w:val="26"/>
          <w:lang w:eastAsia="zh-CN"/>
        </w:rPr>
      </w:pPr>
      <w:r w:rsidRPr="00350DF6">
        <w:rPr>
          <w:b/>
          <w:color w:val="00000A"/>
          <w:kern w:val="1"/>
          <w:sz w:val="26"/>
          <w:szCs w:val="26"/>
          <w:lang w:eastAsia="zh-CN"/>
        </w:rPr>
        <w:t>Рощинского сельского поселения</w:t>
      </w:r>
    </w:p>
    <w:p w14:paraId="192D0C7B" w14:textId="77777777" w:rsidR="00CC276F" w:rsidRPr="00350DF6" w:rsidRDefault="00CC276F" w:rsidP="00CC276F">
      <w:pPr>
        <w:suppressAutoHyphens/>
        <w:spacing w:after="200" w:line="216" w:lineRule="auto"/>
        <w:jc w:val="center"/>
        <w:rPr>
          <w:rFonts w:ascii="Calibri" w:hAnsi="Calibri"/>
          <w:color w:val="00000A"/>
          <w:kern w:val="1"/>
          <w:sz w:val="26"/>
          <w:szCs w:val="26"/>
          <w:lang w:eastAsia="zh-CN"/>
        </w:rPr>
      </w:pPr>
    </w:p>
    <w:p w14:paraId="70448A4C" w14:textId="6FDD8000" w:rsidR="00CC276F" w:rsidRPr="00350DF6" w:rsidRDefault="00CC276F" w:rsidP="00CC276F">
      <w:pPr>
        <w:widowControl w:val="0"/>
        <w:suppressAutoHyphens/>
        <w:jc w:val="both"/>
        <w:rPr>
          <w:rFonts w:eastAsia="SimSun"/>
          <w:kern w:val="1"/>
          <w:sz w:val="26"/>
          <w:szCs w:val="26"/>
          <w:lang w:eastAsia="zh-CN" w:bidi="hi-IN"/>
        </w:rPr>
      </w:pPr>
      <w:r w:rsidRPr="00350DF6">
        <w:rPr>
          <w:kern w:val="1"/>
          <w:sz w:val="26"/>
          <w:szCs w:val="26"/>
          <w:lang w:eastAsia="zh-CN" w:bidi="hi-IN"/>
        </w:rPr>
        <w:t xml:space="preserve">      </w:t>
      </w:r>
      <w:r w:rsidR="00350DF6" w:rsidRPr="00350DF6">
        <w:rPr>
          <w:kern w:val="1"/>
          <w:sz w:val="26"/>
          <w:szCs w:val="26"/>
          <w:lang w:eastAsia="zh-CN" w:bidi="hi-IN"/>
        </w:rPr>
        <w:tab/>
      </w:r>
      <w:r w:rsidRPr="00350DF6">
        <w:rPr>
          <w:rFonts w:eastAsia="SimSun"/>
          <w:kern w:val="1"/>
          <w:sz w:val="26"/>
          <w:szCs w:val="26"/>
          <w:lang w:eastAsia="zh-CN" w:bidi="hi-IN"/>
        </w:rPr>
        <w:t xml:space="preserve">Руководствуясь </w:t>
      </w:r>
      <w:hyperlink r:id="rId8" w:history="1">
        <w:r w:rsidRPr="00350DF6">
          <w:rPr>
            <w:rFonts w:eastAsia="SimSun"/>
            <w:kern w:val="1"/>
            <w:sz w:val="26"/>
            <w:szCs w:val="26"/>
            <w:lang w:eastAsia="zh-CN"/>
          </w:rPr>
          <w:t>Федеральным законом</w:t>
        </w:r>
      </w:hyperlink>
      <w:r w:rsidRPr="00350DF6">
        <w:rPr>
          <w:rFonts w:eastAsia="SimSun"/>
          <w:kern w:val="1"/>
          <w:sz w:val="26"/>
          <w:szCs w:val="26"/>
          <w:lang w:eastAsia="zh-CN" w:bidi="hi-IN"/>
        </w:rPr>
        <w:t xml:space="preserve"> от 06.10.2003 № 131-ФЗ «Об общих принципах организации местного самоуправления в Российской Федерации», Уставо</w:t>
      </w:r>
      <w:r w:rsidR="005B58C9" w:rsidRPr="00350DF6">
        <w:rPr>
          <w:rFonts w:eastAsia="SimSun"/>
          <w:kern w:val="1"/>
          <w:sz w:val="26"/>
          <w:szCs w:val="26"/>
          <w:lang w:eastAsia="zh-CN" w:bidi="hi-IN"/>
        </w:rPr>
        <w:t>м Рощинского сельского поселения Сосновского муниципального района Челябинской области</w:t>
      </w:r>
      <w:r w:rsidRPr="00350DF6">
        <w:rPr>
          <w:rFonts w:eastAsia="SimSun"/>
          <w:kern w:val="1"/>
          <w:sz w:val="26"/>
          <w:szCs w:val="26"/>
          <w:lang w:eastAsia="zh-CN" w:bidi="hi-IN"/>
        </w:rPr>
        <w:t>, Совет</w:t>
      </w:r>
      <w:r w:rsidR="005B58C9" w:rsidRPr="00350DF6">
        <w:rPr>
          <w:rFonts w:eastAsia="SimSun"/>
          <w:kern w:val="1"/>
          <w:sz w:val="26"/>
          <w:szCs w:val="26"/>
          <w:lang w:eastAsia="zh-CN" w:bidi="hi-IN"/>
        </w:rPr>
        <w:t xml:space="preserve"> депутатов</w:t>
      </w:r>
      <w:r w:rsidR="005B58C9" w:rsidRPr="00350DF6">
        <w:rPr>
          <w:rFonts w:eastAsia="SimSun"/>
          <w:color w:val="00000A"/>
          <w:kern w:val="1"/>
          <w:sz w:val="26"/>
          <w:szCs w:val="26"/>
          <w:lang w:eastAsia="zh-CN" w:bidi="hi-IN"/>
        </w:rPr>
        <w:t xml:space="preserve"> Рощин</w:t>
      </w:r>
      <w:r w:rsidRPr="00350DF6">
        <w:rPr>
          <w:rFonts w:eastAsia="SimSun"/>
          <w:color w:val="00000A"/>
          <w:kern w:val="1"/>
          <w:sz w:val="26"/>
          <w:szCs w:val="26"/>
          <w:lang w:eastAsia="zh-CN" w:bidi="hi-IN"/>
        </w:rPr>
        <w:t xml:space="preserve">ского сельского поселения </w:t>
      </w:r>
      <w:r w:rsidR="00AC7E89" w:rsidRPr="00350DF6">
        <w:rPr>
          <w:rFonts w:eastAsia="SimSun"/>
          <w:color w:val="00000A"/>
          <w:kern w:val="1"/>
          <w:sz w:val="26"/>
          <w:szCs w:val="26"/>
          <w:lang w:eastAsia="zh-CN" w:bidi="hi-IN"/>
        </w:rPr>
        <w:t>четвертого созыва</w:t>
      </w:r>
    </w:p>
    <w:p w14:paraId="107A679E" w14:textId="77777777" w:rsidR="00CC276F" w:rsidRPr="00350DF6" w:rsidRDefault="00CC276F" w:rsidP="00CC276F">
      <w:pPr>
        <w:suppressAutoHyphens/>
        <w:jc w:val="center"/>
        <w:rPr>
          <w:b/>
          <w:bCs/>
          <w:color w:val="00000A"/>
          <w:spacing w:val="-4"/>
          <w:kern w:val="1"/>
          <w:sz w:val="26"/>
          <w:szCs w:val="26"/>
          <w:lang w:eastAsia="zh-CN"/>
        </w:rPr>
      </w:pPr>
    </w:p>
    <w:p w14:paraId="42E5E25A" w14:textId="77777777" w:rsidR="00CC276F" w:rsidRPr="00350DF6" w:rsidRDefault="00AC7E89" w:rsidP="00CC276F">
      <w:pPr>
        <w:suppressAutoHyphens/>
        <w:jc w:val="center"/>
        <w:rPr>
          <w:color w:val="00000A"/>
          <w:kern w:val="1"/>
          <w:sz w:val="26"/>
          <w:szCs w:val="26"/>
          <w:lang w:eastAsia="zh-CN"/>
        </w:rPr>
      </w:pPr>
      <w:r w:rsidRPr="00350DF6">
        <w:rPr>
          <w:b/>
          <w:bCs/>
          <w:color w:val="00000A"/>
          <w:spacing w:val="-4"/>
          <w:kern w:val="1"/>
          <w:sz w:val="26"/>
          <w:szCs w:val="26"/>
          <w:lang w:eastAsia="zh-CN"/>
        </w:rPr>
        <w:t>РЕШАЕТ</w:t>
      </w:r>
      <w:r w:rsidR="00CC276F" w:rsidRPr="00350DF6">
        <w:rPr>
          <w:b/>
          <w:bCs/>
          <w:color w:val="00000A"/>
          <w:spacing w:val="-4"/>
          <w:kern w:val="1"/>
          <w:sz w:val="26"/>
          <w:szCs w:val="26"/>
          <w:lang w:eastAsia="zh-CN"/>
        </w:rPr>
        <w:t>:</w:t>
      </w:r>
    </w:p>
    <w:p w14:paraId="08297B41" w14:textId="77777777" w:rsidR="00CC276F" w:rsidRPr="00350DF6" w:rsidRDefault="00CC276F" w:rsidP="00CC276F">
      <w:pPr>
        <w:suppressAutoHyphens/>
        <w:ind w:firstLine="709"/>
        <w:jc w:val="both"/>
        <w:rPr>
          <w:color w:val="00000A"/>
          <w:kern w:val="1"/>
          <w:sz w:val="26"/>
          <w:szCs w:val="26"/>
          <w:lang w:eastAsia="zh-CN"/>
        </w:rPr>
      </w:pPr>
    </w:p>
    <w:p w14:paraId="3A6A16F3" w14:textId="0C2C3260" w:rsidR="004E2B42" w:rsidRPr="002D4E8F" w:rsidRDefault="00CC276F" w:rsidP="004E2B42">
      <w:pPr>
        <w:suppressAutoHyphens/>
        <w:ind w:firstLine="709"/>
        <w:jc w:val="both"/>
        <w:rPr>
          <w:rFonts w:eastAsia="Calibri"/>
          <w:color w:val="00000A"/>
          <w:kern w:val="1"/>
          <w:sz w:val="26"/>
          <w:szCs w:val="26"/>
          <w:lang w:eastAsia="zh-CN"/>
        </w:rPr>
      </w:pPr>
      <w:bookmarkStart w:id="0" w:name="sub_2"/>
      <w:bookmarkStart w:id="1" w:name="sub_1"/>
      <w:bookmarkEnd w:id="0"/>
      <w:bookmarkEnd w:id="1"/>
      <w:r w:rsidRPr="00350DF6">
        <w:rPr>
          <w:rFonts w:eastAsia="Calibri"/>
          <w:color w:val="00000A"/>
          <w:kern w:val="1"/>
          <w:sz w:val="26"/>
          <w:szCs w:val="26"/>
          <w:lang w:eastAsia="zh-CN"/>
        </w:rPr>
        <w:t xml:space="preserve">1. </w:t>
      </w:r>
      <w:r w:rsidR="005B58C9" w:rsidRPr="00350DF6">
        <w:rPr>
          <w:rFonts w:eastAsia="Calibri"/>
          <w:color w:val="00000A"/>
          <w:kern w:val="1"/>
          <w:sz w:val="26"/>
          <w:szCs w:val="26"/>
          <w:lang w:eastAsia="zh-CN"/>
        </w:rPr>
        <w:t>Передать имущество</w:t>
      </w:r>
      <w:r w:rsidRPr="00350DF6">
        <w:rPr>
          <w:rFonts w:eastAsia="Calibri"/>
          <w:color w:val="00000A"/>
          <w:kern w:val="1"/>
          <w:sz w:val="26"/>
          <w:szCs w:val="26"/>
          <w:lang w:eastAsia="zh-CN"/>
        </w:rPr>
        <w:t xml:space="preserve"> из муниципальной собственности </w:t>
      </w:r>
      <w:r w:rsidR="005B58C9" w:rsidRPr="00350DF6">
        <w:rPr>
          <w:rFonts w:eastAsia="Calibri"/>
          <w:color w:val="00000A"/>
          <w:kern w:val="1"/>
          <w:sz w:val="26"/>
          <w:szCs w:val="26"/>
          <w:lang w:eastAsia="zh-CN"/>
        </w:rPr>
        <w:t xml:space="preserve">администрации Рощинского сельского поселения Сосновского муниципального района Челябинской области </w:t>
      </w:r>
      <w:r w:rsidRPr="00350DF6">
        <w:rPr>
          <w:rFonts w:eastAsia="Calibri"/>
          <w:color w:val="00000A"/>
          <w:kern w:val="1"/>
          <w:sz w:val="26"/>
          <w:szCs w:val="26"/>
          <w:lang w:eastAsia="zh-CN"/>
        </w:rPr>
        <w:t xml:space="preserve">в муниципальную собственность </w:t>
      </w:r>
      <w:r w:rsidR="005B58C9" w:rsidRPr="00350DF6">
        <w:rPr>
          <w:rFonts w:eastAsia="Calibri"/>
          <w:color w:val="00000A"/>
          <w:kern w:val="1"/>
          <w:sz w:val="26"/>
          <w:szCs w:val="26"/>
          <w:lang w:eastAsia="zh-CN"/>
        </w:rPr>
        <w:t>администрации Сосновского муниципального района</w:t>
      </w:r>
      <w:r w:rsidR="00756F32" w:rsidRPr="00350DF6">
        <w:rPr>
          <w:rFonts w:eastAsia="Calibri"/>
          <w:color w:val="00000A"/>
          <w:kern w:val="1"/>
          <w:sz w:val="26"/>
          <w:szCs w:val="26"/>
          <w:lang w:eastAsia="zh-CN"/>
        </w:rPr>
        <w:t xml:space="preserve"> Челябинской области</w:t>
      </w:r>
      <w:r w:rsidRPr="00350DF6">
        <w:rPr>
          <w:rFonts w:eastAsia="Calibri"/>
          <w:color w:val="00000A"/>
          <w:kern w:val="1"/>
          <w:sz w:val="26"/>
          <w:szCs w:val="26"/>
          <w:lang w:eastAsia="zh-CN"/>
        </w:rPr>
        <w:t>.</w:t>
      </w:r>
      <w:r w:rsidR="00AC7E89" w:rsidRPr="00350DF6">
        <w:rPr>
          <w:rFonts w:eastAsia="Calibri"/>
          <w:color w:val="00000A"/>
          <w:kern w:val="1"/>
          <w:sz w:val="26"/>
          <w:szCs w:val="26"/>
          <w:lang w:eastAsia="zh-CN"/>
        </w:rPr>
        <w:t xml:space="preserve"> </w:t>
      </w:r>
      <w:r w:rsidR="00D11D92" w:rsidRPr="002D4E8F">
        <w:rPr>
          <w:rFonts w:eastAsia="Calibri"/>
          <w:color w:val="00000A"/>
          <w:kern w:val="1"/>
          <w:sz w:val="26"/>
          <w:szCs w:val="26"/>
          <w:lang w:eastAsia="zh-CN"/>
        </w:rPr>
        <w:t>(</w:t>
      </w:r>
      <w:r w:rsidR="00AC7E89" w:rsidRPr="00350DF6">
        <w:rPr>
          <w:rFonts w:eastAsia="Calibri"/>
          <w:color w:val="00000A"/>
          <w:kern w:val="1"/>
          <w:sz w:val="26"/>
          <w:szCs w:val="26"/>
          <w:lang w:eastAsia="zh-CN"/>
        </w:rPr>
        <w:t>Приложение №1</w:t>
      </w:r>
      <w:r w:rsidR="00D11D92" w:rsidRPr="002D4E8F">
        <w:rPr>
          <w:rFonts w:eastAsia="Calibri"/>
          <w:color w:val="00000A"/>
          <w:kern w:val="1"/>
          <w:sz w:val="26"/>
          <w:szCs w:val="26"/>
          <w:lang w:eastAsia="zh-CN"/>
        </w:rPr>
        <w:t>)</w:t>
      </w:r>
    </w:p>
    <w:p w14:paraId="24701C16" w14:textId="77777777" w:rsidR="00D11D92" w:rsidRDefault="00CC276F" w:rsidP="00756F32">
      <w:pPr>
        <w:suppressAutoHyphens/>
        <w:ind w:firstLine="709"/>
        <w:jc w:val="both"/>
        <w:rPr>
          <w:rFonts w:eastAsia="Calibri"/>
          <w:color w:val="00000A"/>
          <w:kern w:val="1"/>
          <w:sz w:val="26"/>
          <w:szCs w:val="26"/>
          <w:lang w:eastAsia="zh-CN"/>
        </w:rPr>
      </w:pPr>
      <w:r w:rsidRPr="00350DF6">
        <w:rPr>
          <w:rFonts w:eastAsia="Calibri"/>
          <w:color w:val="00000A"/>
          <w:kern w:val="1"/>
          <w:sz w:val="26"/>
          <w:szCs w:val="26"/>
          <w:lang w:eastAsia="zh-CN"/>
        </w:rPr>
        <w:t xml:space="preserve">2. </w:t>
      </w:r>
      <w:bookmarkStart w:id="2" w:name="sub_11"/>
      <w:bookmarkEnd w:id="2"/>
      <w:r w:rsidR="00D11D92" w:rsidRPr="00D11D92">
        <w:rPr>
          <w:rFonts w:eastAsia="Calibri"/>
          <w:color w:val="00000A"/>
          <w:kern w:val="1"/>
          <w:sz w:val="26"/>
          <w:szCs w:val="26"/>
          <w:lang w:eastAsia="zh-CN"/>
        </w:rPr>
        <w:t>Направить данное решение Главе Рощинского сельского поселения для подписания.</w:t>
      </w:r>
    </w:p>
    <w:p w14:paraId="63734345" w14:textId="3F366291" w:rsidR="004E2B42" w:rsidRPr="00350DF6" w:rsidRDefault="00CC276F" w:rsidP="00756F32">
      <w:pPr>
        <w:suppressAutoHyphens/>
        <w:ind w:firstLine="709"/>
        <w:jc w:val="both"/>
        <w:rPr>
          <w:rFonts w:eastAsia="SimSun"/>
          <w:color w:val="00000A"/>
          <w:kern w:val="1"/>
          <w:sz w:val="26"/>
          <w:szCs w:val="26"/>
          <w:lang w:eastAsia="hi-IN" w:bidi="hi-IN"/>
        </w:rPr>
      </w:pPr>
      <w:r w:rsidRPr="00350DF6">
        <w:rPr>
          <w:rFonts w:eastAsia="SimSun"/>
          <w:color w:val="00000A"/>
          <w:kern w:val="1"/>
          <w:sz w:val="26"/>
          <w:szCs w:val="26"/>
          <w:lang w:eastAsia="hi-IN" w:bidi="hi-IN"/>
        </w:rPr>
        <w:t>3. Настоящее решение вступает в силу со дня его принятия.</w:t>
      </w:r>
    </w:p>
    <w:p w14:paraId="119B1F76" w14:textId="532C3A47" w:rsidR="00CC276F" w:rsidRPr="00D11D92" w:rsidRDefault="00756F32" w:rsidP="00D11D92">
      <w:pPr>
        <w:suppressAutoHyphens/>
        <w:ind w:firstLine="709"/>
        <w:jc w:val="both"/>
        <w:rPr>
          <w:b/>
          <w:color w:val="00000A"/>
          <w:kern w:val="1"/>
          <w:sz w:val="26"/>
          <w:szCs w:val="26"/>
          <w:lang w:eastAsia="zh-CN"/>
        </w:rPr>
      </w:pPr>
      <w:bookmarkStart w:id="3" w:name="sub_21"/>
      <w:bookmarkStart w:id="4" w:name="sub_4"/>
      <w:bookmarkEnd w:id="3"/>
      <w:r w:rsidRPr="00350DF6">
        <w:rPr>
          <w:rFonts w:eastAsia="SimSun"/>
          <w:color w:val="00000A"/>
          <w:kern w:val="1"/>
          <w:sz w:val="26"/>
          <w:szCs w:val="26"/>
          <w:lang w:eastAsia="hi-IN" w:bidi="hi-IN"/>
        </w:rPr>
        <w:t>4</w:t>
      </w:r>
      <w:r w:rsidR="00CC276F" w:rsidRPr="00350DF6">
        <w:rPr>
          <w:rFonts w:eastAsia="SimSun"/>
          <w:color w:val="00000A"/>
          <w:kern w:val="1"/>
          <w:sz w:val="26"/>
          <w:szCs w:val="26"/>
          <w:lang w:eastAsia="hi-IN" w:bidi="hi-IN"/>
        </w:rPr>
        <w:t>.</w:t>
      </w:r>
      <w:bookmarkEnd w:id="4"/>
      <w:r w:rsidR="00D11D92" w:rsidRPr="00D11D92">
        <w:rPr>
          <w:rFonts w:eastAsia="SimSun"/>
          <w:color w:val="00000A"/>
          <w:kern w:val="1"/>
          <w:sz w:val="26"/>
          <w:szCs w:val="26"/>
          <w:lang w:eastAsia="hi-IN" w:bidi="hi-IN"/>
        </w:rPr>
        <w:t xml:space="preserve"> </w:t>
      </w:r>
      <w:r w:rsidR="00D11D92" w:rsidRPr="00D11D92">
        <w:rPr>
          <w:sz w:val="26"/>
          <w:szCs w:val="26"/>
        </w:rPr>
        <w:t xml:space="preserve">Настоящее Решение </w:t>
      </w:r>
      <w:r w:rsidR="00D11D92">
        <w:rPr>
          <w:sz w:val="26"/>
          <w:szCs w:val="26"/>
        </w:rPr>
        <w:t xml:space="preserve">опубликовать на информационном сайте Администрации Рощинского сельского поселения </w:t>
      </w:r>
      <w:r w:rsidR="00D11D92">
        <w:rPr>
          <w:sz w:val="26"/>
          <w:szCs w:val="26"/>
          <w:lang w:val="en-US"/>
        </w:rPr>
        <w:t>adm</w:t>
      </w:r>
      <w:r w:rsidR="00D11D92" w:rsidRPr="00D11D92">
        <w:rPr>
          <w:sz w:val="26"/>
          <w:szCs w:val="26"/>
        </w:rPr>
        <w:t>.</w:t>
      </w:r>
      <w:r w:rsidR="00D11D92">
        <w:rPr>
          <w:sz w:val="26"/>
          <w:szCs w:val="26"/>
          <w:lang w:val="en-US"/>
        </w:rPr>
        <w:t>roshino</w:t>
      </w:r>
      <w:r w:rsidR="00D11D92" w:rsidRPr="00D11D92">
        <w:rPr>
          <w:sz w:val="26"/>
          <w:szCs w:val="26"/>
        </w:rPr>
        <w:t>@</w:t>
      </w:r>
      <w:r w:rsidR="00D11D92">
        <w:rPr>
          <w:sz w:val="26"/>
          <w:szCs w:val="26"/>
          <w:lang w:val="en-US"/>
        </w:rPr>
        <w:t>bk</w:t>
      </w:r>
      <w:r w:rsidR="00D11D92" w:rsidRPr="00D11D92">
        <w:rPr>
          <w:sz w:val="26"/>
          <w:szCs w:val="26"/>
        </w:rPr>
        <w:t>.</w:t>
      </w:r>
      <w:r w:rsidR="00D11D92">
        <w:rPr>
          <w:sz w:val="26"/>
          <w:szCs w:val="26"/>
          <w:lang w:val="en-US"/>
        </w:rPr>
        <w:t>ru</w:t>
      </w:r>
    </w:p>
    <w:p w14:paraId="0712ABB7" w14:textId="77777777" w:rsidR="00756F32" w:rsidRPr="00350DF6" w:rsidRDefault="00756F32" w:rsidP="00CC276F">
      <w:pPr>
        <w:suppressAutoHyphens/>
        <w:rPr>
          <w:b/>
          <w:color w:val="00000A"/>
          <w:kern w:val="1"/>
          <w:sz w:val="26"/>
          <w:szCs w:val="26"/>
          <w:lang w:eastAsia="zh-CN"/>
        </w:rPr>
      </w:pPr>
    </w:p>
    <w:p w14:paraId="725247A5" w14:textId="77777777" w:rsidR="00756F32" w:rsidRPr="00350DF6" w:rsidRDefault="00756F32" w:rsidP="00CC276F">
      <w:pPr>
        <w:suppressAutoHyphens/>
        <w:rPr>
          <w:b/>
          <w:color w:val="00000A"/>
          <w:kern w:val="1"/>
          <w:sz w:val="26"/>
          <w:szCs w:val="26"/>
          <w:lang w:eastAsia="zh-CN"/>
        </w:rPr>
      </w:pPr>
    </w:p>
    <w:p w14:paraId="563E87CC" w14:textId="77777777" w:rsidR="00350DF6" w:rsidRPr="00350DF6" w:rsidRDefault="00350DF6" w:rsidP="00350DF6">
      <w:pPr>
        <w:suppressAutoHyphens/>
        <w:rPr>
          <w:color w:val="000000"/>
          <w:sz w:val="26"/>
          <w:szCs w:val="26"/>
          <w:lang w:bidi="ru-RU"/>
        </w:rPr>
      </w:pPr>
      <w:r w:rsidRPr="00350DF6">
        <w:rPr>
          <w:color w:val="000000"/>
          <w:sz w:val="26"/>
          <w:szCs w:val="26"/>
          <w:lang w:bidi="ru-RU"/>
        </w:rPr>
        <w:t xml:space="preserve">        </w:t>
      </w:r>
      <w:proofErr w:type="spellStart"/>
      <w:r w:rsidRPr="00350DF6">
        <w:rPr>
          <w:color w:val="000000"/>
          <w:sz w:val="26"/>
          <w:szCs w:val="26"/>
          <w:lang w:bidi="ru-RU"/>
        </w:rPr>
        <w:t>И.о.Главы</w:t>
      </w:r>
      <w:proofErr w:type="spellEnd"/>
      <w:r w:rsidRPr="00350DF6">
        <w:rPr>
          <w:color w:val="000000"/>
          <w:sz w:val="26"/>
          <w:szCs w:val="26"/>
          <w:lang w:bidi="ru-RU"/>
        </w:rPr>
        <w:t xml:space="preserve">   Рощинского                                   Председатель Совета депутатов    </w:t>
      </w:r>
    </w:p>
    <w:p w14:paraId="37EC8316" w14:textId="77777777" w:rsidR="00350DF6" w:rsidRPr="00350DF6" w:rsidRDefault="00350DF6" w:rsidP="00350DF6">
      <w:pPr>
        <w:suppressAutoHyphens/>
        <w:rPr>
          <w:color w:val="000000"/>
          <w:sz w:val="26"/>
          <w:szCs w:val="26"/>
          <w:lang w:bidi="ru-RU"/>
        </w:rPr>
      </w:pPr>
      <w:r w:rsidRPr="00350DF6">
        <w:rPr>
          <w:color w:val="000000"/>
          <w:sz w:val="26"/>
          <w:szCs w:val="26"/>
          <w:lang w:bidi="ru-RU"/>
        </w:rPr>
        <w:t xml:space="preserve">        сельского поселения                                       Рощинского сельского поселения </w:t>
      </w:r>
    </w:p>
    <w:p w14:paraId="076DC501" w14:textId="77777777" w:rsidR="00350DF6" w:rsidRPr="00350DF6" w:rsidRDefault="00350DF6" w:rsidP="00350DF6">
      <w:pPr>
        <w:suppressAutoHyphens/>
        <w:rPr>
          <w:color w:val="000000"/>
          <w:sz w:val="26"/>
          <w:szCs w:val="26"/>
          <w:lang w:bidi="ru-RU"/>
        </w:rPr>
      </w:pPr>
      <w:r w:rsidRPr="00350DF6">
        <w:rPr>
          <w:color w:val="000000"/>
          <w:sz w:val="26"/>
          <w:szCs w:val="26"/>
          <w:lang w:bidi="ru-RU"/>
        </w:rPr>
        <w:t xml:space="preserve">           ___________ Е.А. Андрейченко                  _____________С.Ю. Волосникова    </w:t>
      </w:r>
    </w:p>
    <w:p w14:paraId="6E311B5F" w14:textId="192B5AF5" w:rsidR="00756F32" w:rsidRPr="00CC276F" w:rsidRDefault="00350DF6" w:rsidP="00350DF6">
      <w:pPr>
        <w:suppressAutoHyphens/>
        <w:rPr>
          <w:b/>
          <w:color w:val="00000A"/>
          <w:kern w:val="1"/>
          <w:lang w:eastAsia="zh-CN"/>
        </w:rPr>
      </w:pPr>
      <w:r w:rsidRPr="00350DF6">
        <w:rPr>
          <w:color w:val="000000"/>
          <w:sz w:val="26"/>
          <w:szCs w:val="26"/>
          <w:lang w:bidi="ru-RU"/>
        </w:rPr>
        <w:t xml:space="preserve">                                                                                                                        </w:t>
      </w:r>
    </w:p>
    <w:p w14:paraId="11C730E8" w14:textId="77777777" w:rsidR="00350DF6" w:rsidRDefault="00350DF6" w:rsidP="005339FC">
      <w:pPr>
        <w:suppressAutoHyphens/>
        <w:jc w:val="right"/>
      </w:pPr>
    </w:p>
    <w:p w14:paraId="5CEC37DE" w14:textId="77777777" w:rsidR="00350DF6" w:rsidRDefault="00350DF6" w:rsidP="005339FC">
      <w:pPr>
        <w:suppressAutoHyphens/>
        <w:jc w:val="right"/>
      </w:pPr>
    </w:p>
    <w:p w14:paraId="3A26B6E3" w14:textId="77777777" w:rsidR="00350DF6" w:rsidRDefault="00350DF6" w:rsidP="005339FC">
      <w:pPr>
        <w:suppressAutoHyphens/>
        <w:jc w:val="right"/>
      </w:pPr>
    </w:p>
    <w:p w14:paraId="777706C3" w14:textId="77777777" w:rsidR="00350DF6" w:rsidRDefault="00350DF6" w:rsidP="005339FC">
      <w:pPr>
        <w:suppressAutoHyphens/>
        <w:jc w:val="right"/>
      </w:pPr>
    </w:p>
    <w:p w14:paraId="7FC4AB62" w14:textId="192AE848" w:rsidR="00350DF6" w:rsidRDefault="00350DF6" w:rsidP="00350DF6">
      <w:pPr>
        <w:suppressAutoHyphens/>
      </w:pPr>
    </w:p>
    <w:p w14:paraId="1E1DC872" w14:textId="2A1AF39B" w:rsidR="00350DF6" w:rsidRDefault="00350DF6" w:rsidP="00350DF6">
      <w:pPr>
        <w:suppressAutoHyphens/>
      </w:pPr>
    </w:p>
    <w:p w14:paraId="67005A9F" w14:textId="77777777" w:rsidR="00D11D92" w:rsidRDefault="00D11D92" w:rsidP="00350DF6">
      <w:pPr>
        <w:suppressAutoHyphens/>
      </w:pPr>
    </w:p>
    <w:p w14:paraId="26E67D24" w14:textId="77777777" w:rsidR="00350DF6" w:rsidRDefault="00350DF6" w:rsidP="005339FC">
      <w:pPr>
        <w:suppressAutoHyphens/>
        <w:jc w:val="right"/>
      </w:pPr>
    </w:p>
    <w:p w14:paraId="1D0C6224" w14:textId="77777777" w:rsidR="00350DF6" w:rsidRDefault="00350DF6" w:rsidP="005339FC">
      <w:pPr>
        <w:suppressAutoHyphens/>
        <w:jc w:val="right"/>
      </w:pPr>
    </w:p>
    <w:p w14:paraId="6CF3FED3" w14:textId="735B9FBF" w:rsidR="00C06877" w:rsidRPr="005339FC" w:rsidRDefault="00CC276F" w:rsidP="005339FC">
      <w:pPr>
        <w:suppressAutoHyphens/>
        <w:jc w:val="right"/>
        <w:rPr>
          <w:color w:val="00000A"/>
          <w:kern w:val="1"/>
          <w:lang w:eastAsia="zh-CN"/>
        </w:rPr>
      </w:pPr>
      <w:r>
        <w:lastRenderedPageBreak/>
        <w:t>Приложение</w:t>
      </w:r>
      <w:r w:rsidR="00AC7E89">
        <w:t xml:space="preserve"> №1</w:t>
      </w:r>
      <w:r>
        <w:t xml:space="preserve"> </w:t>
      </w:r>
    </w:p>
    <w:p w14:paraId="6783D378" w14:textId="12C798D7" w:rsidR="00CC276F" w:rsidRDefault="00CC276F" w:rsidP="00CC276F">
      <w:pPr>
        <w:jc w:val="right"/>
      </w:pPr>
      <w:r>
        <w:t xml:space="preserve">к решению </w:t>
      </w:r>
      <w:r w:rsidR="00350DF6">
        <w:t xml:space="preserve">(проект) </w:t>
      </w:r>
      <w:r>
        <w:t>Совета</w:t>
      </w:r>
      <w:r w:rsidR="001D2E5F">
        <w:t xml:space="preserve"> депутатов</w:t>
      </w:r>
      <w:r>
        <w:t xml:space="preserve"> </w:t>
      </w:r>
    </w:p>
    <w:p w14:paraId="4754954F" w14:textId="77777777" w:rsidR="00CC276F" w:rsidRDefault="001D2E5F" w:rsidP="00CC276F">
      <w:pPr>
        <w:jc w:val="right"/>
      </w:pPr>
      <w:r>
        <w:t>Рощин</w:t>
      </w:r>
      <w:r w:rsidR="00CC276F">
        <w:t>ского сельского поселения</w:t>
      </w:r>
    </w:p>
    <w:p w14:paraId="12F0D510" w14:textId="59D2EC79" w:rsidR="00CC276F" w:rsidRDefault="00700E3C" w:rsidP="00CC276F">
      <w:pPr>
        <w:jc w:val="right"/>
      </w:pPr>
      <w:r>
        <w:t>от 11</w:t>
      </w:r>
      <w:r w:rsidR="001D2E5F">
        <w:t>.10.2022 №</w:t>
      </w:r>
      <w:r>
        <w:t>148</w:t>
      </w:r>
    </w:p>
    <w:p w14:paraId="3C2A86BA" w14:textId="7DB4DBE3" w:rsidR="0068527B" w:rsidRDefault="0068527B"/>
    <w:p w14:paraId="1E649D56" w14:textId="14F4A81D" w:rsidR="00350DF6" w:rsidRDefault="00350DF6"/>
    <w:p w14:paraId="08E21909" w14:textId="77777777" w:rsidR="00350DF6" w:rsidRDefault="00350DF6"/>
    <w:p w14:paraId="467F6516" w14:textId="77777777" w:rsidR="004E2B42" w:rsidRPr="00E179C6" w:rsidRDefault="004E2B42" w:rsidP="004E2B42">
      <w:pPr>
        <w:jc w:val="center"/>
        <w:rPr>
          <w:b/>
        </w:rPr>
      </w:pPr>
      <w:r w:rsidRPr="00E179C6">
        <w:rPr>
          <w:b/>
        </w:rPr>
        <w:t>Перечень     имущества,   подлежащего передаче</w:t>
      </w:r>
      <w:r w:rsidRPr="00E179C6">
        <w:rPr>
          <w:b/>
        </w:rPr>
        <w:br/>
        <w:t xml:space="preserve">    </w:t>
      </w:r>
      <w:r>
        <w:rPr>
          <w:b/>
        </w:rPr>
        <w:t>из муниципальной собственности</w:t>
      </w:r>
      <w:r w:rsidR="001D2E5F">
        <w:rPr>
          <w:b/>
        </w:rPr>
        <w:t xml:space="preserve">  Рощин</w:t>
      </w:r>
      <w:r w:rsidRPr="00E179C6">
        <w:rPr>
          <w:b/>
        </w:rPr>
        <w:t>ского</w:t>
      </w:r>
      <w:r w:rsidR="001D2E5F">
        <w:rPr>
          <w:b/>
        </w:rPr>
        <w:t xml:space="preserve"> сельского поселения Сосновского</w:t>
      </w:r>
      <w:r w:rsidRPr="00E179C6">
        <w:rPr>
          <w:b/>
        </w:rPr>
        <w:t xml:space="preserve"> муниципального района</w:t>
      </w:r>
      <w:r>
        <w:rPr>
          <w:b/>
        </w:rPr>
        <w:t xml:space="preserve"> </w:t>
      </w:r>
      <w:r w:rsidRPr="00E179C6">
        <w:rPr>
          <w:b/>
        </w:rPr>
        <w:t xml:space="preserve">в муниципальную  собственность                             </w:t>
      </w:r>
      <w:r w:rsidR="001D2E5F">
        <w:rPr>
          <w:b/>
        </w:rPr>
        <w:t xml:space="preserve">                          Сосновского</w:t>
      </w:r>
      <w:r w:rsidRPr="00E179C6">
        <w:rPr>
          <w:b/>
        </w:rPr>
        <w:t xml:space="preserve"> </w:t>
      </w:r>
      <w:r w:rsidR="001D2E5F">
        <w:rPr>
          <w:b/>
        </w:rPr>
        <w:t>муниципального района Челябинской</w:t>
      </w:r>
      <w:r w:rsidRPr="00E179C6">
        <w:rPr>
          <w:b/>
        </w:rPr>
        <w:t xml:space="preserve"> области</w:t>
      </w:r>
    </w:p>
    <w:p w14:paraId="2055DCD4" w14:textId="77777777" w:rsidR="001D2E5F" w:rsidRDefault="001D2E5F" w:rsidP="004E2B42">
      <w:pPr>
        <w:rPr>
          <w:sz w:val="32"/>
          <w:szCs w:val="32"/>
        </w:rPr>
      </w:pPr>
    </w:p>
    <w:p w14:paraId="190570B5" w14:textId="77777777" w:rsidR="001D2E5F" w:rsidRDefault="001D2E5F" w:rsidP="004E2B42">
      <w:pPr>
        <w:rPr>
          <w:sz w:val="32"/>
          <w:szCs w:val="32"/>
        </w:rPr>
      </w:pPr>
    </w:p>
    <w:p w14:paraId="02DA8546" w14:textId="77777777" w:rsidR="004E2B42" w:rsidRDefault="004E2B42" w:rsidP="004E2B42">
      <w:pPr>
        <w:rPr>
          <w:sz w:val="32"/>
          <w:szCs w:val="32"/>
        </w:rPr>
      </w:pPr>
      <w:r w:rsidRPr="003A226F">
        <w:rPr>
          <w:sz w:val="32"/>
          <w:szCs w:val="32"/>
        </w:rPr>
        <w:t xml:space="preserve">                         </w:t>
      </w:r>
    </w:p>
    <w:p w14:paraId="54D97B5E" w14:textId="0553BBD0" w:rsidR="004E2B42" w:rsidRPr="003A226F" w:rsidRDefault="004E2B42" w:rsidP="00F868A8">
      <w:pPr>
        <w:jc w:val="center"/>
      </w:pPr>
    </w:p>
    <w:tbl>
      <w:tblPr>
        <w:tblW w:w="137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94"/>
        <w:gridCol w:w="42"/>
        <w:gridCol w:w="236"/>
        <w:gridCol w:w="236"/>
        <w:gridCol w:w="236"/>
        <w:gridCol w:w="236"/>
        <w:gridCol w:w="236"/>
        <w:gridCol w:w="236"/>
        <w:gridCol w:w="186"/>
        <w:gridCol w:w="50"/>
        <w:gridCol w:w="236"/>
        <w:gridCol w:w="236"/>
        <w:gridCol w:w="29"/>
        <w:gridCol w:w="207"/>
        <w:gridCol w:w="52"/>
        <w:gridCol w:w="184"/>
        <w:gridCol w:w="123"/>
        <w:gridCol w:w="113"/>
        <w:gridCol w:w="236"/>
        <w:gridCol w:w="233"/>
        <w:gridCol w:w="263"/>
        <w:gridCol w:w="313"/>
        <w:gridCol w:w="523"/>
        <w:gridCol w:w="520"/>
        <w:gridCol w:w="102"/>
        <w:gridCol w:w="237"/>
        <w:gridCol w:w="253"/>
        <w:gridCol w:w="236"/>
        <w:gridCol w:w="236"/>
        <w:gridCol w:w="246"/>
        <w:gridCol w:w="531"/>
        <w:gridCol w:w="914"/>
        <w:gridCol w:w="616"/>
      </w:tblGrid>
      <w:tr w:rsidR="00A1788B" w14:paraId="7134AF0E" w14:textId="77777777" w:rsidTr="003C4E23">
        <w:trPr>
          <w:gridAfter w:val="9"/>
          <w:wAfter w:w="3371" w:type="dxa"/>
          <w:trHeight w:val="225"/>
        </w:trPr>
        <w:tc>
          <w:tcPr>
            <w:tcW w:w="11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712117" w14:textId="77777777" w:rsidR="00A1788B" w:rsidRDefault="00A1788B" w:rsidP="003C4E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п.п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54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0F45F8" w14:textId="77777777" w:rsidR="00A1788B" w:rsidRDefault="00A1788B" w:rsidP="003C4E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Наименование</w:t>
            </w:r>
            <w:r>
              <w:rPr>
                <w:rFonts w:ascii="Arial" w:hAnsi="Arial" w:cs="Arial"/>
                <w:sz w:val="14"/>
                <w:szCs w:val="14"/>
              </w:rPr>
              <w:br/>
              <w:t>объекта</w:t>
            </w:r>
          </w:p>
        </w:tc>
        <w:tc>
          <w:tcPr>
            <w:tcW w:w="6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FC3A65" w14:textId="77777777" w:rsidR="00A1788B" w:rsidRDefault="00A1788B" w:rsidP="003C4E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Фактичес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br/>
              <w:t>кий срок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эксплуа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тации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br/>
              <w:t>(месяцев)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25E9" w14:textId="77777777" w:rsidR="00A1788B" w:rsidRDefault="00A1788B" w:rsidP="003C4E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Номер</w:t>
            </w:r>
          </w:p>
        </w:tc>
        <w:tc>
          <w:tcPr>
            <w:tcW w:w="551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1020CD" w14:textId="77777777" w:rsidR="00A1788B" w:rsidRDefault="00A1788B" w:rsidP="003C4E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Коли-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чест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br/>
              <w:t>во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4B69" w14:textId="77777777" w:rsidR="00A1788B" w:rsidRDefault="00A1788B" w:rsidP="003C4E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Первоначальная</w:t>
            </w:r>
            <w:r>
              <w:rPr>
                <w:rFonts w:ascii="Arial" w:hAnsi="Arial" w:cs="Arial"/>
                <w:sz w:val="14"/>
                <w:szCs w:val="14"/>
              </w:rPr>
              <w:br/>
              <w:t>(балансовая)</w:t>
            </w:r>
            <w:r>
              <w:rPr>
                <w:rFonts w:ascii="Arial" w:hAnsi="Arial" w:cs="Arial"/>
                <w:sz w:val="14"/>
                <w:szCs w:val="14"/>
              </w:rPr>
              <w:br/>
              <w:t>стоимость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ED69" w14:textId="77777777" w:rsidR="00A1788B" w:rsidRDefault="00A1788B" w:rsidP="003C4E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Начисленная</w:t>
            </w:r>
            <w:r>
              <w:rPr>
                <w:rFonts w:ascii="Arial" w:hAnsi="Arial" w:cs="Arial"/>
                <w:sz w:val="14"/>
                <w:szCs w:val="14"/>
              </w:rPr>
              <w:br/>
              <w:t>амортизация</w:t>
            </w:r>
          </w:p>
        </w:tc>
      </w:tr>
      <w:tr w:rsidR="00A1788B" w14:paraId="0F7C1821" w14:textId="77777777" w:rsidTr="003C4E23">
        <w:trPr>
          <w:gridAfter w:val="9"/>
          <w:wAfter w:w="3371" w:type="dxa"/>
          <w:trHeight w:val="1050"/>
        </w:trPr>
        <w:tc>
          <w:tcPr>
            <w:tcW w:w="11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2CAB18" w14:textId="77777777" w:rsidR="00A1788B" w:rsidRDefault="00A1788B" w:rsidP="003C4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AC66B4" w14:textId="77777777" w:rsidR="00A1788B" w:rsidRDefault="00A1788B" w:rsidP="003C4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ECB698" w14:textId="77777777" w:rsidR="00A1788B" w:rsidRDefault="00A1788B" w:rsidP="003C4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5CFB1" w14:textId="77777777" w:rsidR="00A1788B" w:rsidRDefault="00A1788B" w:rsidP="003C4E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инвентарный</w:t>
            </w:r>
          </w:p>
        </w:tc>
        <w:tc>
          <w:tcPr>
            <w:tcW w:w="551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9D976A" w14:textId="77777777" w:rsidR="00A1788B" w:rsidRDefault="00A1788B" w:rsidP="003C4E2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vAlign w:val="center"/>
            <w:hideMark/>
          </w:tcPr>
          <w:p w14:paraId="42C67661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vAlign w:val="center"/>
            <w:hideMark/>
          </w:tcPr>
          <w:p w14:paraId="52B83BE8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3"/>
            <w:vAlign w:val="center"/>
            <w:hideMark/>
          </w:tcPr>
          <w:p w14:paraId="00DF16DD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vAlign w:val="center"/>
            <w:hideMark/>
          </w:tcPr>
          <w:p w14:paraId="097CDF20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vAlign w:val="center"/>
            <w:hideMark/>
          </w:tcPr>
          <w:p w14:paraId="16888301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vAlign w:val="center"/>
            <w:hideMark/>
          </w:tcPr>
          <w:p w14:paraId="0E167B12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</w:tr>
      <w:tr w:rsidR="00A1788B" w14:paraId="16F230DE" w14:textId="77777777" w:rsidTr="003C4E23">
        <w:trPr>
          <w:gridAfter w:val="9"/>
          <w:wAfter w:w="3371" w:type="dxa"/>
          <w:trHeight w:val="240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656C3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1а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B2B7A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FC517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8FCBD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4C263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9а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471A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82F1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1788B" w14:paraId="59E5A2F8" w14:textId="77777777" w:rsidTr="003C4E23">
        <w:trPr>
          <w:gridAfter w:val="9"/>
          <w:wAfter w:w="3371" w:type="dxa"/>
          <w:trHeight w:val="22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97BE7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34327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Врезка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42122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7F9D4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82A1B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43D3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20 155,45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AC6D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5 793,90</w:t>
            </w:r>
          </w:p>
        </w:tc>
      </w:tr>
      <w:tr w:rsidR="00A1788B" w14:paraId="2910A6B5" w14:textId="77777777" w:rsidTr="003C4E23">
        <w:trPr>
          <w:gridAfter w:val="9"/>
          <w:wAfter w:w="3371" w:type="dxa"/>
          <w:trHeight w:val="46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9E7F9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51A2A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Врезка газопровода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п.Рощино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(по договору №20 от 23.07.12)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9ADE1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04471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E6344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F4BC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15 804,00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7949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3EA169CC" w14:textId="77777777" w:rsidTr="003C4E23">
        <w:trPr>
          <w:gridAfter w:val="9"/>
          <w:wAfter w:w="3371" w:type="dxa"/>
          <w:trHeight w:val="22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848A3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7A214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Газификация (01.12.09)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1C5B1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9C469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0B0F6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856A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264 912,81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0840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19 349,34</w:t>
            </w:r>
          </w:p>
        </w:tc>
      </w:tr>
      <w:tr w:rsidR="00A1788B" w14:paraId="76330135" w14:textId="77777777" w:rsidTr="003C4E23">
        <w:trPr>
          <w:gridAfter w:val="9"/>
          <w:wAfter w:w="3371" w:type="dxa"/>
          <w:trHeight w:val="28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49C30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8B88E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Газификация (10.08.09=20000,00)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CCE43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1E6C3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E9B95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8DAE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0AED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1788B" w14:paraId="6FC31CF3" w14:textId="77777777" w:rsidTr="003C4E23">
        <w:trPr>
          <w:gridAfter w:val="9"/>
          <w:wAfter w:w="3371" w:type="dxa"/>
          <w:trHeight w:val="270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249AA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0B887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Газификация 31.01.2009 Казанцево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3EE9A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588CC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DE7CD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A0AE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125 927,42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FAC4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20 496,00</w:t>
            </w:r>
          </w:p>
        </w:tc>
      </w:tr>
      <w:tr w:rsidR="00A1788B" w14:paraId="439C0B01" w14:textId="77777777" w:rsidTr="003C4E23">
        <w:trPr>
          <w:gridAfter w:val="9"/>
          <w:wAfter w:w="3371" w:type="dxa"/>
          <w:trHeight w:val="270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77E9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6F331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п.Новое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Поле (61,903.07)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C9EED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9DB50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F7797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8224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62 313,01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9850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3 964,78</w:t>
            </w:r>
          </w:p>
        </w:tc>
      </w:tr>
      <w:tr w:rsidR="00A1788B" w14:paraId="54335E37" w14:textId="77777777" w:rsidTr="003C4E23">
        <w:trPr>
          <w:gridAfter w:val="9"/>
          <w:wAfter w:w="3371" w:type="dxa"/>
          <w:trHeight w:val="270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F0C50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848EE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п.Новое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Поле (80,946.82)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2B392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FAB1A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3CDBA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24C5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80 946,82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8F5B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4 317,12</w:t>
            </w:r>
          </w:p>
        </w:tc>
      </w:tr>
      <w:tr w:rsidR="00A1788B" w14:paraId="70AD2F90" w14:textId="77777777" w:rsidTr="003C4E23">
        <w:trPr>
          <w:gridAfter w:val="9"/>
          <w:wAfter w:w="3371" w:type="dxa"/>
          <w:trHeight w:val="25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23ABF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49844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Газификация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п.Рощино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(118,657.81)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22B3E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1A863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5C704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0B168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118 657,81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AB2A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7 119,54</w:t>
            </w:r>
          </w:p>
        </w:tc>
      </w:tr>
      <w:tr w:rsidR="00A1788B" w14:paraId="29FC6A48" w14:textId="77777777" w:rsidTr="003C4E23">
        <w:trPr>
          <w:gridAfter w:val="9"/>
          <w:wAfter w:w="3371" w:type="dxa"/>
          <w:trHeight w:val="22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6A831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F2375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04088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87328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108510000000832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67F87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2825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15 641,27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05EE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5E15B93E" w14:textId="77777777" w:rsidTr="003C4E23">
        <w:trPr>
          <w:gridAfter w:val="9"/>
          <w:wAfter w:w="3371" w:type="dxa"/>
          <w:trHeight w:val="22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6186F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430B7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ж/д 361 (06.05.10)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DC6E1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37CE1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AA718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1804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37 640,82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1231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710AEF76" w14:textId="77777777" w:rsidTr="003C4E23">
        <w:trPr>
          <w:gridAfter w:val="9"/>
          <w:wAfter w:w="3371" w:type="dxa"/>
          <w:trHeight w:val="25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05864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BB824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ж/д 361/2 (06.05.10)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3FF52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6A6CA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693720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92C2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60 259,06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A11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1FA5221D" w14:textId="77777777" w:rsidTr="003C4E23">
        <w:trPr>
          <w:gridAfter w:val="9"/>
          <w:wAfter w:w="3371" w:type="dxa"/>
          <w:trHeight w:val="22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17F12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4C376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ж/д 362 (06.05.10)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B4B40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2B7BB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F66D6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FAC7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46 575,78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98BB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00D7A80D" w14:textId="77777777" w:rsidTr="003C4E23">
        <w:trPr>
          <w:gridAfter w:val="9"/>
          <w:wAfter w:w="3371" w:type="dxa"/>
          <w:trHeight w:val="240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A86C2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07A40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ж/д 363/2 (20.05.10)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E9E74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17A44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C7066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CFE5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54 748,46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7209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227F2E09" w14:textId="77777777" w:rsidTr="003C4E23">
        <w:trPr>
          <w:gridAfter w:val="9"/>
          <w:wAfter w:w="3371" w:type="dxa"/>
          <w:trHeight w:val="22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6BA09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BD7C4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ж/д 364 (17.05.10)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1602E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3A6B8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FAACD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38AA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49 394,80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A275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71FBC087" w14:textId="77777777" w:rsidTr="003C4E23">
        <w:trPr>
          <w:gridAfter w:val="9"/>
          <w:wAfter w:w="3371" w:type="dxa"/>
          <w:trHeight w:val="22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5C659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6E4DA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ж/д 364/2 (17.05.10)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65297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B4B11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B8759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0F58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40 645,10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4FD0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1AFA5195" w14:textId="77777777" w:rsidTr="003C4E23">
        <w:trPr>
          <w:gridAfter w:val="9"/>
          <w:wAfter w:w="3371" w:type="dxa"/>
          <w:trHeight w:val="22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5FB0E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D4200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ж/д 366 (17.05.10)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99B6B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C3229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D3267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5549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42 619,24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B061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0243F00D" w14:textId="77777777" w:rsidTr="003C4E23">
        <w:trPr>
          <w:gridAfter w:val="9"/>
          <w:wAfter w:w="3371" w:type="dxa"/>
          <w:trHeight w:val="25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87A87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145C4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жил.дому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ул.Зеленая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E36F0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E5AA6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85465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621C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35 729,22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A796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2BD3A910" w14:textId="77777777" w:rsidTr="003C4E23">
        <w:trPr>
          <w:gridAfter w:val="9"/>
          <w:wAfter w:w="3371" w:type="dxa"/>
          <w:trHeight w:val="25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CCBF0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865EC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жил.дому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ул.Пушкина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3ACDE4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97324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2FD01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C96F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40 459,84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7866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012AFCD7" w14:textId="77777777" w:rsidTr="003C4E23">
        <w:trPr>
          <w:gridAfter w:val="9"/>
          <w:wAfter w:w="3371" w:type="dxa"/>
          <w:trHeight w:val="240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993A4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1E9B2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жил.дому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ул.Пушкина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(май 2012)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F39E3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CACC8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D3D0A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6DF2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62 136,44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9111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34456279" w14:textId="77777777" w:rsidTr="003C4E23">
        <w:trPr>
          <w:gridAfter w:val="9"/>
          <w:wAfter w:w="3371" w:type="dxa"/>
          <w:trHeight w:val="25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27867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1FF61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низкого давления к жилому дому на участке №23 п.Рощино-2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F0A20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437F5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C36CAC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E4F2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97 879,43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BEF4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1C54ACDA" w14:textId="77777777" w:rsidTr="003C4E23">
        <w:trPr>
          <w:gridAfter w:val="9"/>
          <w:wAfter w:w="3371" w:type="dxa"/>
          <w:trHeight w:val="240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F7F8A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CCB30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низкого давления (2) ул. Пушкина, Рощино 3 поляна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BEC84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D7C5D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8D1A6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D3A8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92 612,30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7B5E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3A4BCFF3" w14:textId="77777777" w:rsidTr="003C4E23">
        <w:trPr>
          <w:gridAfter w:val="9"/>
          <w:wAfter w:w="3371" w:type="dxa"/>
          <w:trHeight w:val="25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7E9A7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BB04A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низкого давления д.14, д.15,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ул.Пушкина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п.Рощино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6F434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34941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108510000000001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E1EB3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9BEE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99 757,00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F0AD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162A2B02" w14:textId="77777777" w:rsidTr="003C4E23">
        <w:trPr>
          <w:gridAfter w:val="9"/>
          <w:wAfter w:w="3371" w:type="dxa"/>
          <w:trHeight w:val="300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57279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55396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низкого давления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д.Казанцево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49435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692B1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6572F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7978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31 076,14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D0CE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1365F94A" w14:textId="77777777" w:rsidTr="003C4E23">
        <w:trPr>
          <w:gridAfter w:val="9"/>
          <w:wAfter w:w="3371" w:type="dxa"/>
          <w:trHeight w:val="49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099BB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68900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низкого давления к ж/д на уч.117 п.Рощино-2 (МК 50 от 18.04.13)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2BEAF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A18D1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108510000000675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6CA37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73F9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97 882,61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090D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33FB75ED" w14:textId="77777777" w:rsidTr="003C4E23">
        <w:trPr>
          <w:gridAfter w:val="9"/>
          <w:wAfter w:w="3371" w:type="dxa"/>
          <w:trHeight w:val="49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93CE3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1A25D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низкого давления к ж/д на уч.66 п.Рощино-2 (МК 53 от 18.04.13)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E91B8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901B5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108510000000679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349A2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A445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97 560,92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AB6E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2572A852" w14:textId="77777777" w:rsidTr="003C4E23">
        <w:trPr>
          <w:gridAfter w:val="9"/>
          <w:wAfter w:w="3371" w:type="dxa"/>
          <w:trHeight w:val="480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7CC34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1CF30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низкого давления к ж/д на уч.85 п.Рощино-2 (МК 52 от 18.04.13)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65EA5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9C398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108510000000677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18E63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4295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97 874,42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2711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24B28324" w14:textId="77777777" w:rsidTr="003C4E23">
        <w:trPr>
          <w:gridAfter w:val="9"/>
          <w:wAfter w:w="3371" w:type="dxa"/>
          <w:trHeight w:val="49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00FE8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27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F0104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низкого давления к жилым домам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уд.Рябиновая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Полевая МК №16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69FBD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AF2B8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108510000000789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E6D9D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E1AB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483 068,00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61D2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3FFC173D" w14:textId="77777777" w:rsidTr="003C4E23">
        <w:trPr>
          <w:gridAfter w:val="9"/>
          <w:wAfter w:w="3371" w:type="dxa"/>
          <w:trHeight w:val="43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DCB5A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F1C46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низкого давления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п.Рощино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ул. Строительная, 1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CAEE2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DB48B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42B4A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8ADB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153 198,22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4A648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5D8A4BA1" w14:textId="77777777" w:rsidTr="003C4E23">
        <w:trPr>
          <w:gridAfter w:val="9"/>
          <w:wAfter w:w="3371" w:type="dxa"/>
          <w:trHeight w:val="49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44C1D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8BCEB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низкого давления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ул.Пушкина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 уч.177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п.Рощино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(МК 1 от 05.08.13)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448AD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515BA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108510000000673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F443B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6619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287 301,00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9EAD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0554F0FD" w14:textId="77777777" w:rsidTr="003C4E23">
        <w:trPr>
          <w:gridAfter w:val="9"/>
          <w:wAfter w:w="3371" w:type="dxa"/>
          <w:trHeight w:val="25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45833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67E7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низкого давления ул. Ворошилова д.42,44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6FEC9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90DDB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5642C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CF1E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83 470,84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714A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7DC0D314" w14:textId="77777777" w:rsidTr="003C4E23">
        <w:trPr>
          <w:gridAfter w:val="9"/>
          <w:wAfter w:w="3371" w:type="dxa"/>
          <w:trHeight w:val="25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DC9DE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606B6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низкого давления ул. Пушкина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C75BE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DDD28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A0700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38B5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90 719,58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49F4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5EC0B3B5" w14:textId="77777777" w:rsidTr="003C4E23">
        <w:trPr>
          <w:gridAfter w:val="9"/>
          <w:wAfter w:w="3371" w:type="dxa"/>
          <w:trHeight w:val="25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EA45E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49EF6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низкого давления ул. Пушкина 3 очередь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32406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9E028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94089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DB816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22 541,40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088C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0027C144" w14:textId="77777777" w:rsidTr="003C4E23">
        <w:trPr>
          <w:gridAfter w:val="9"/>
          <w:wAfter w:w="3371" w:type="dxa"/>
          <w:trHeight w:val="240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B0038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4398A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низкого давления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ул.Школьная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38-А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02AC4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56D8F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108510000000811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8BDF2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D332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19 446,00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D651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2F76201F" w14:textId="77777777" w:rsidTr="003C4E23">
        <w:trPr>
          <w:gridAfter w:val="9"/>
          <w:wAfter w:w="3371" w:type="dxa"/>
          <w:trHeight w:val="43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DF2A5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26C79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низкого давления уч.№6, 4-я очередь,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п.Рощино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C83F92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B9962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108510000000002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81A2B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CE18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99 118,00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4CE7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784AFE25" w14:textId="77777777" w:rsidTr="003C4E23">
        <w:trPr>
          <w:gridAfter w:val="9"/>
          <w:wAfter w:w="3371" w:type="dxa"/>
          <w:trHeight w:val="43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B15CF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08A27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низкого давления,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п.Новое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Поле (дог.№4 от 05.03.12)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0DFDA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84DF7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3D72B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6FAC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92 021,12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1EA3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29676F45" w14:textId="77777777" w:rsidTr="003C4E23">
        <w:trPr>
          <w:gridAfter w:val="9"/>
          <w:wAfter w:w="3371" w:type="dxa"/>
          <w:trHeight w:val="28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4D4B7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16A65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п.Рощино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(06.04.10)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B4630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05A56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63FE0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5BC7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37 962,96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AE3F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451,94</w:t>
            </w:r>
          </w:p>
        </w:tc>
      </w:tr>
      <w:tr w:rsidR="00A1788B" w14:paraId="1B35BB7F" w14:textId="77777777" w:rsidTr="003C4E23">
        <w:trPr>
          <w:gridAfter w:val="9"/>
          <w:wAfter w:w="3371" w:type="dxa"/>
          <w:trHeight w:val="270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46F61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19064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п.Рощино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(06.04.10)/2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D0FFD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B45F0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70339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5F12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41 206,78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2CAC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490,56</w:t>
            </w:r>
          </w:p>
        </w:tc>
      </w:tr>
      <w:tr w:rsidR="00A1788B" w14:paraId="1F54BB42" w14:textId="77777777" w:rsidTr="003C4E23">
        <w:trPr>
          <w:gridAfter w:val="9"/>
          <w:wAfter w:w="3371" w:type="dxa"/>
          <w:trHeight w:val="25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6B819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1836E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п.Рощино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(07.04.10)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BDF9D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E5CE8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F0613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DFEC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54 949,06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0C1F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654,16</w:t>
            </w:r>
          </w:p>
        </w:tc>
      </w:tr>
      <w:tr w:rsidR="00A1788B" w14:paraId="21B7D712" w14:textId="77777777" w:rsidTr="003C4E23">
        <w:trPr>
          <w:gridAfter w:val="9"/>
          <w:wAfter w:w="3371" w:type="dxa"/>
          <w:trHeight w:val="28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09D15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6FAC1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п.Рощино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(07.04.10)/2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EACEF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D192D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BB0B6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F608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59 619,50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686C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709,76</w:t>
            </w:r>
          </w:p>
        </w:tc>
      </w:tr>
      <w:tr w:rsidR="00A1788B" w14:paraId="54B01933" w14:textId="77777777" w:rsidTr="003C4E23">
        <w:trPr>
          <w:gridAfter w:val="9"/>
          <w:wAfter w:w="3371" w:type="dxa"/>
          <w:trHeight w:val="25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28D3B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0D30B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п.Рощино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(20.05.10)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D3931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7F1BB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1601D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EF76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50 669,20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3AD0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228D95C8" w14:textId="77777777" w:rsidTr="003C4E23">
        <w:trPr>
          <w:gridAfter w:val="9"/>
          <w:wAfter w:w="3371" w:type="dxa"/>
          <w:trHeight w:val="43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398FD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0E51F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п.Рощино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(по договору 40 от 21.09.12, октябрь 2012)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2AD7A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622A7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C018F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4C131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11 260,00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1A31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5012FDF7" w14:textId="77777777" w:rsidTr="003C4E23">
        <w:trPr>
          <w:gridAfter w:val="9"/>
          <w:wAfter w:w="3371" w:type="dxa"/>
          <w:trHeight w:val="270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7D42D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396DE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Рощино ж/д 363 (20.05.10)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F984A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24053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A8A24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66AF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42 330,14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3F16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69E5E1B2" w14:textId="77777777" w:rsidTr="003C4E23">
        <w:trPr>
          <w:gridAfter w:val="9"/>
          <w:wAfter w:w="3371" w:type="dxa"/>
          <w:trHeight w:val="28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5D7CF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4C2F8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Рощино ж/д 364 (20.05.10)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8625C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23B16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1A8C4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1EA7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46 574,60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B007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3956D388" w14:textId="77777777" w:rsidTr="003C4E23">
        <w:trPr>
          <w:gridAfter w:val="9"/>
          <w:wAfter w:w="3371" w:type="dxa"/>
          <w:trHeight w:val="25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04BBF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6AF50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Рощино ж/д 364 (20.05.2010) /1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04A22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8CB6D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0DC9A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EF23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49 628,44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00D6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406F3745" w14:textId="77777777" w:rsidTr="003C4E23">
        <w:trPr>
          <w:gridAfter w:val="9"/>
          <w:wAfter w:w="3371" w:type="dxa"/>
          <w:trHeight w:val="22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DCE50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0BEF5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Газопровод Рощино ж/д 365 (20.05.10)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AAC6C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588F8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474D9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921C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54 205,66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F796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01CA9321" w14:textId="77777777" w:rsidTr="003C4E23">
        <w:trPr>
          <w:gridAfter w:val="9"/>
          <w:wAfter w:w="3371" w:type="dxa"/>
          <w:trHeight w:val="22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81CA0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ECF57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ул.Радужная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4EC55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B6DC4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108510000000773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EDFD4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A9E0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79 058,00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B264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183A4ECD" w14:textId="77777777" w:rsidTr="003C4E23">
        <w:trPr>
          <w:gridAfter w:val="9"/>
          <w:wAfter w:w="3371" w:type="dxa"/>
          <w:trHeight w:val="22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B0293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E93FA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ул.Радужная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135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FAEBD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7F8F75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108510000000787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F4CA8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71A4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79 495,00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BA8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12E2C24F" w14:textId="77777777" w:rsidTr="003C4E23">
        <w:trPr>
          <w:gridAfter w:val="9"/>
          <w:wAfter w:w="3371" w:type="dxa"/>
          <w:trHeight w:val="25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DCCBE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44654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Газопровод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ул.Радужная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уч.118а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ACBEC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DFA8B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108510000000777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19039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9992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95 228,00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5F18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6578DDA4" w14:textId="77777777" w:rsidTr="003C4E23">
        <w:trPr>
          <w:gridAfter w:val="9"/>
          <w:wAfter w:w="3371" w:type="dxa"/>
          <w:trHeight w:val="450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51915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FFFF1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Газоснабжение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жилый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домов п. Рощино 4,5 очередь (16.02.2011)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A74B3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BE10E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58A63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C991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644 574,11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6BBD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290B4C06" w14:textId="77777777" w:rsidTr="003C4E23">
        <w:trPr>
          <w:gridAfter w:val="9"/>
          <w:wAfter w:w="3371" w:type="dxa"/>
          <w:trHeight w:val="450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BCE51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6EF4A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Газоснабжение жилых домов п Рощино, очередь 4,5 (20.04.11)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6B901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45460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5A7D6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A918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252 730,03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BAEF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68CF1FA2" w14:textId="77777777" w:rsidTr="003C4E23">
        <w:trPr>
          <w:gridAfter w:val="9"/>
          <w:wAfter w:w="3371" w:type="dxa"/>
          <w:trHeight w:val="73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05CEB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97BF0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Газоснабжение жилых домов п Рощино, очередь 4,5 (21.04.11)Газоснабжение жилых домов п Рощино, очередь 4,5 (21.04.11)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4747E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5B221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F8A34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F482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313 838,86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16BC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1E12563E" w14:textId="77777777" w:rsidTr="003C4E23">
        <w:trPr>
          <w:gridAfter w:val="9"/>
          <w:wAfter w:w="3371" w:type="dxa"/>
          <w:trHeight w:val="240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D74EC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B713A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Газоснабжение жилых домов Рощино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3A2B2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584B1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06812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585A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7 189 009,59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380F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788B" w14:paraId="533DB0B5" w14:textId="77777777" w:rsidTr="003C4E23">
        <w:trPr>
          <w:gridAfter w:val="9"/>
          <w:wAfter w:w="3371" w:type="dxa"/>
          <w:trHeight w:val="270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3443E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DCF73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Газоснабжение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п.Новое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Поле (453,501.14)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C28DA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7DDE7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8D549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40C9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453 501,14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552F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107 976,42</w:t>
            </w:r>
          </w:p>
        </w:tc>
      </w:tr>
      <w:tr w:rsidR="00A1788B" w14:paraId="4D1DFBE3" w14:textId="77777777" w:rsidTr="003C4E23">
        <w:trPr>
          <w:gridAfter w:val="9"/>
          <w:wAfter w:w="3371" w:type="dxa"/>
          <w:trHeight w:val="25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0F848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1A48C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Газоснабжение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п.Рощино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(398,590.00)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23FCA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5FED0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D4C44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8EA4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398 590,00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FD6C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109 137,75</w:t>
            </w:r>
          </w:p>
        </w:tc>
      </w:tr>
      <w:tr w:rsidR="00A1788B" w14:paraId="3563FBD0" w14:textId="77777777" w:rsidTr="003C4E23">
        <w:trPr>
          <w:gridAfter w:val="9"/>
          <w:wAfter w:w="3371" w:type="dxa"/>
          <w:trHeight w:val="22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523C9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A9435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Газоснабжение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п.Светлый</w:t>
            </w:r>
            <w:proofErr w:type="spellEnd"/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4AC51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36AF5" w14:textId="77777777" w:rsidR="00A1788B" w:rsidRDefault="00A1788B" w:rsidP="003C4E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AF014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F625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E333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273F1" w14:paraId="0A8E1C07" w14:textId="77777777" w:rsidTr="003C4E23">
        <w:trPr>
          <w:gridAfter w:val="9"/>
          <w:wAfter w:w="3371" w:type="dxa"/>
          <w:trHeight w:val="225"/>
        </w:trPr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316A23" w14:textId="77777777" w:rsidR="003273F1" w:rsidRDefault="003273F1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16A00" w14:textId="77777777" w:rsidR="003273F1" w:rsidRDefault="003273F1" w:rsidP="003C4E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0C5F10" w14:textId="77777777" w:rsidR="003273F1" w:rsidRDefault="003273F1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7B338" w14:textId="6ECE280C" w:rsidR="003273F1" w:rsidRDefault="003273F1" w:rsidP="003273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5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32CFB" w14:textId="2D160B4D" w:rsidR="003273F1" w:rsidRDefault="003273F1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7785" w14:textId="3D6CBA98" w:rsidR="003273F1" w:rsidRDefault="003273F1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13 294 525,40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F718" w14:textId="38BD8720" w:rsidR="003273F1" w:rsidRDefault="003273F1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300 461,27</w:t>
            </w:r>
          </w:p>
        </w:tc>
      </w:tr>
      <w:tr w:rsidR="00A1788B" w14:paraId="62E9AF5C" w14:textId="77777777" w:rsidTr="003C4E23">
        <w:trPr>
          <w:trHeight w:val="22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01DB2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5" w:name="_GoBack"/>
            <w:bookmarkEnd w:id="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02C48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F67E0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0CC2D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5AD5F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8D2E0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ED283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EBE16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F2B4F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D3CF4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852E0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04D7E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9A6D4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1D480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22942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5C56E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401EC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AA968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1B91F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7B8E5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D12D7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8A04A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A1D15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AA589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D8317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C8D3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6F45C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93F9E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A7434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8C6A2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9033A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DA1C2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37994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BDE09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1CCBF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88E2F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36FE6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8A7B1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602AD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1645E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42280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C4366" w14:textId="77777777" w:rsidR="00A1788B" w:rsidRDefault="00A1788B" w:rsidP="003C4E23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1FC24AB1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82956" w14:textId="77777777" w:rsidR="00A1788B" w:rsidRDefault="00A1788B" w:rsidP="003C4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9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D28F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13 294 525,40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9DC6" w14:textId="77777777" w:rsidR="00A1788B" w:rsidRDefault="00A1788B" w:rsidP="003C4E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300 461,27</w:t>
            </w:r>
          </w:p>
        </w:tc>
      </w:tr>
    </w:tbl>
    <w:p w14:paraId="39F95522" w14:textId="77777777" w:rsidR="00A1788B" w:rsidRDefault="00A1788B" w:rsidP="00A1788B">
      <w:pPr>
        <w:rPr>
          <w:sz w:val="32"/>
          <w:szCs w:val="32"/>
        </w:rPr>
      </w:pPr>
    </w:p>
    <w:p w14:paraId="365EA67B" w14:textId="77777777" w:rsidR="00A54C4A" w:rsidRPr="003A226F" w:rsidRDefault="00A54C4A"/>
    <w:sectPr w:rsidR="00A54C4A" w:rsidRPr="003A226F" w:rsidSect="005B58C9">
      <w:head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EE6EB" w14:textId="77777777" w:rsidR="006C4382" w:rsidRDefault="006C4382">
      <w:r>
        <w:separator/>
      </w:r>
    </w:p>
  </w:endnote>
  <w:endnote w:type="continuationSeparator" w:id="0">
    <w:p w14:paraId="182BC2F1" w14:textId="77777777" w:rsidR="006C4382" w:rsidRDefault="006C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2B4A7" w14:textId="77777777" w:rsidR="006C4382" w:rsidRDefault="006C4382">
      <w:r>
        <w:separator/>
      </w:r>
    </w:p>
  </w:footnote>
  <w:footnote w:type="continuationSeparator" w:id="0">
    <w:p w14:paraId="0C2B90E2" w14:textId="77777777" w:rsidR="006C4382" w:rsidRDefault="006C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DC4EB" w14:textId="77777777" w:rsidR="00350DF6" w:rsidRDefault="00350D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D0"/>
    <w:rsid w:val="00005EB0"/>
    <w:rsid w:val="00073B97"/>
    <w:rsid w:val="000825CE"/>
    <w:rsid w:val="0010263A"/>
    <w:rsid w:val="001618CB"/>
    <w:rsid w:val="001D2E5F"/>
    <w:rsid w:val="00224F71"/>
    <w:rsid w:val="00235F86"/>
    <w:rsid w:val="002640C8"/>
    <w:rsid w:val="002D4E8F"/>
    <w:rsid w:val="003158CB"/>
    <w:rsid w:val="003273F1"/>
    <w:rsid w:val="00344A6C"/>
    <w:rsid w:val="00350DF6"/>
    <w:rsid w:val="00357BEC"/>
    <w:rsid w:val="003865E5"/>
    <w:rsid w:val="003A226F"/>
    <w:rsid w:val="003C3F6A"/>
    <w:rsid w:val="003D181B"/>
    <w:rsid w:val="00434133"/>
    <w:rsid w:val="0049472A"/>
    <w:rsid w:val="004B6E56"/>
    <w:rsid w:val="004E2B42"/>
    <w:rsid w:val="004F4156"/>
    <w:rsid w:val="005339FC"/>
    <w:rsid w:val="0057375A"/>
    <w:rsid w:val="0058605E"/>
    <w:rsid w:val="005A4ECB"/>
    <w:rsid w:val="005B58C9"/>
    <w:rsid w:val="005B6949"/>
    <w:rsid w:val="00632B79"/>
    <w:rsid w:val="0063567C"/>
    <w:rsid w:val="00645BFC"/>
    <w:rsid w:val="0064674A"/>
    <w:rsid w:val="006503B4"/>
    <w:rsid w:val="00675976"/>
    <w:rsid w:val="0068527B"/>
    <w:rsid w:val="006B3090"/>
    <w:rsid w:val="006C4382"/>
    <w:rsid w:val="006F4CDD"/>
    <w:rsid w:val="00700E3C"/>
    <w:rsid w:val="0073305E"/>
    <w:rsid w:val="00742CB8"/>
    <w:rsid w:val="00756F32"/>
    <w:rsid w:val="007930BF"/>
    <w:rsid w:val="007A6888"/>
    <w:rsid w:val="007E7514"/>
    <w:rsid w:val="00836104"/>
    <w:rsid w:val="00837145"/>
    <w:rsid w:val="00844B2E"/>
    <w:rsid w:val="008B6A09"/>
    <w:rsid w:val="008E13B1"/>
    <w:rsid w:val="008F5D54"/>
    <w:rsid w:val="00926C32"/>
    <w:rsid w:val="00962823"/>
    <w:rsid w:val="009D2586"/>
    <w:rsid w:val="009E6CAA"/>
    <w:rsid w:val="00A1788B"/>
    <w:rsid w:val="00A26406"/>
    <w:rsid w:val="00A36984"/>
    <w:rsid w:val="00A37EE3"/>
    <w:rsid w:val="00A54C4A"/>
    <w:rsid w:val="00AB4479"/>
    <w:rsid w:val="00AC7E89"/>
    <w:rsid w:val="00B15D3B"/>
    <w:rsid w:val="00B235F2"/>
    <w:rsid w:val="00B62C08"/>
    <w:rsid w:val="00B7279B"/>
    <w:rsid w:val="00BE6D66"/>
    <w:rsid w:val="00BF544F"/>
    <w:rsid w:val="00C06877"/>
    <w:rsid w:val="00C24165"/>
    <w:rsid w:val="00C24F17"/>
    <w:rsid w:val="00C54562"/>
    <w:rsid w:val="00C561D7"/>
    <w:rsid w:val="00C65D26"/>
    <w:rsid w:val="00C751A1"/>
    <w:rsid w:val="00C93C23"/>
    <w:rsid w:val="00CC276F"/>
    <w:rsid w:val="00CD7CD0"/>
    <w:rsid w:val="00D11D92"/>
    <w:rsid w:val="00DA58C8"/>
    <w:rsid w:val="00E1691A"/>
    <w:rsid w:val="00E26606"/>
    <w:rsid w:val="00F00CC5"/>
    <w:rsid w:val="00F64C06"/>
    <w:rsid w:val="00F6695E"/>
    <w:rsid w:val="00F70F7F"/>
    <w:rsid w:val="00F868A8"/>
    <w:rsid w:val="00FA5F76"/>
    <w:rsid w:val="00FA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0DC70"/>
  <w15:docId w15:val="{F1629A6B-4A2A-4432-A55F-6189EEA3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7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068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06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C816-D928-4F6D-A99E-90FF3AFD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Пользователь</cp:lastModifiedBy>
  <cp:revision>9</cp:revision>
  <cp:lastPrinted>2022-11-14T05:12:00Z</cp:lastPrinted>
  <dcterms:created xsi:type="dcterms:W3CDTF">2022-10-03T04:35:00Z</dcterms:created>
  <dcterms:modified xsi:type="dcterms:W3CDTF">2022-11-14T05:14:00Z</dcterms:modified>
</cp:coreProperties>
</file>